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0F" w:rsidRDefault="00A80533" w:rsidP="00A8053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80533" w:rsidRDefault="00A80533" w:rsidP="00A8053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A80533" w:rsidRDefault="00A80533" w:rsidP="00A8053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0533" w:rsidRDefault="00A80533" w:rsidP="00A8053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17.12.2023</w:t>
      </w:r>
    </w:p>
    <w:p w:rsidR="00A80533" w:rsidRDefault="00A80533" w:rsidP="00A80533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НС-К 3</w:t>
      </w:r>
      <w:r>
        <w:rPr>
          <w:rFonts w:ascii="Times New Roman" w:hAnsi="Times New Roman" w:cs="Times New Roman"/>
          <w:color w:val="FF0000"/>
          <w:sz w:val="24"/>
        </w:rPr>
        <w:t>112</w:t>
      </w:r>
      <w:r>
        <w:rPr>
          <w:rFonts w:ascii="Times New Roman" w:hAnsi="Times New Roman" w:cs="Times New Roman"/>
          <w:color w:val="FF0000"/>
          <w:sz w:val="24"/>
        </w:rPr>
        <w:t>2023</w:t>
      </w:r>
    </w:p>
    <w:p w:rsidR="00A80533" w:rsidRDefault="00A80533" w:rsidP="00A80533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ИВАС КХ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Мартинкевич О.И.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Кузина С.В.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Караваев А.А.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Алещенко И.Г.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С.В.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0533" w:rsidRDefault="00A80533" w:rsidP="00A805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Авдеенко В.В.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</w:p>
    <w:p w:rsidR="00A80533" w:rsidRDefault="00A80533" w:rsidP="00A8053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вхождение в Волну Синтеза ИВДИВО. Стяжание Розы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Обсуждение предстоящих Новогодних Рождественских Стяжаний.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преображения </w:t>
      </w:r>
      <w:r w:rsidR="00822087">
        <w:rPr>
          <w:rFonts w:ascii="Times New Roman" w:hAnsi="Times New Roman" w:cs="Times New Roman"/>
          <w:color w:val="000000"/>
          <w:sz w:val="24"/>
        </w:rPr>
        <w:t>Ядер Абсолюта</w:t>
      </w:r>
      <w:r>
        <w:rPr>
          <w:rFonts w:ascii="Times New Roman" w:hAnsi="Times New Roman" w:cs="Times New Roman"/>
          <w:color w:val="000000"/>
          <w:sz w:val="24"/>
        </w:rPr>
        <w:t xml:space="preserve"> 19-й Архетипической Октавой.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ИВО ИВДИВО Витебск в 48-й и 49-й архетип огня-материи ИВДИВО Стяжанием зданий подразделения ИВДИВО Витебск Стандартом Изначально Вышестоящего Отца исполнением Практики 5 99СиИВО-2023-12-02-03-Казань-Сердюк-В.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зданий подразделения ИВДИВО Витебск Стандартом Изначально Вышестоящего Отца в  16-й, 17-й, 18-й, 19-й Архетипической Октаве.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Совершенной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3 Мг и 3 Октавой.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Стяжание 64 Высших Культур 64 Высших Частей.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512 Синтез-Частей Изначально Вышестоящего Отца исполнением Практики 7 101 Синтез ИВО 2023-12-09-10 Москва-Санкт-Петербург-Московия-Ладога-Королёв-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Вологодск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Сердюк В.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Утверждение направлений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декабрь 2023 года.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Ядро здания подразделения ИВДИВО Витебск, развёрнут гражданам территории подразделения ИВДИВО Витебск.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</w:p>
    <w:p w:rsidR="00A80533" w:rsidRDefault="00A80533" w:rsidP="00A8053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Стяжать здания подразделения ИВДИВО Витебск Стандартом Изначально Вышестоящего Отца в 48-й и 49-й архетипе огня-материи ИВДИВО 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Стяжать здания подразделения ИВДИВО Витебск Стандартом Изначально Вышестоящего Отца в  16-й, 17-й, 18-й, 19-й Архетипической Октаве.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Стяжать Совершенную 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3-й Архетипической Октаве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Проводить Новогодние Рождественские Стяжания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Определить дни стяжания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в офисе 4 дня (декабрь 24, 30 число, январь - даты определяем дополнительно онлайн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); онлайн 12 дней. Вр</w:t>
      </w:r>
      <w:r w:rsidR="00822087">
        <w:rPr>
          <w:rFonts w:ascii="Times New Roman" w:hAnsi="Times New Roman" w:cs="Times New Roman"/>
          <w:color w:val="000000"/>
          <w:sz w:val="24"/>
        </w:rPr>
        <w:t xml:space="preserve">емя </w:t>
      </w:r>
      <w:proofErr w:type="spellStart"/>
      <w:r w:rsidR="00822087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822087">
        <w:rPr>
          <w:rFonts w:ascii="Times New Roman" w:hAnsi="Times New Roman" w:cs="Times New Roman"/>
          <w:color w:val="000000"/>
          <w:sz w:val="24"/>
        </w:rPr>
        <w:t xml:space="preserve"> определять до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полнительно в чате команды. 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Стяжать 64 Высших Культур 64 Высших Частей.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512 Синтез-Частей Изначально Вышестоящего Отца.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Утвердить направления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декабрь 2023 года.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Стяжание 64 Высших Культур 64 Высших Частей.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512 Синтез-Частей Изначально Вышестоящего Отца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</w:p>
    <w:p w:rsidR="00A80533" w:rsidRDefault="00A80533" w:rsidP="00A8053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48-й архетип огня-материи ИВДИВО. 49-й архетип огня-материи ИВДИВО. 16-я Архетипическая Октава. 17-я Архетипическая Октава. 18-я Архетипическая Октава. 19</w:t>
      </w:r>
      <w:r w:rsidR="00822087">
        <w:rPr>
          <w:rFonts w:ascii="Times New Roman" w:hAnsi="Times New Roman" w:cs="Times New Roman"/>
          <w:color w:val="000000"/>
          <w:sz w:val="24"/>
        </w:rPr>
        <w:t>-я Архетипическая Октава. Рожде</w:t>
      </w:r>
      <w:r>
        <w:rPr>
          <w:rFonts w:ascii="Times New Roman" w:hAnsi="Times New Roman" w:cs="Times New Roman"/>
          <w:color w:val="000000"/>
          <w:sz w:val="24"/>
        </w:rPr>
        <w:t xml:space="preserve">ственские Стяжания. 64 Высших Культур. 64 Высших Частей. </w:t>
      </w:r>
    </w:p>
    <w:p w:rsidR="00A80533" w:rsidRDefault="00A80533" w:rsidP="00A80533">
      <w:pPr>
        <w:rPr>
          <w:rFonts w:ascii="Times New Roman" w:hAnsi="Times New Roman" w:cs="Times New Roman"/>
          <w:color w:val="000000"/>
          <w:sz w:val="24"/>
        </w:rPr>
      </w:pPr>
    </w:p>
    <w:p w:rsidR="00A80533" w:rsidRPr="00A80533" w:rsidRDefault="00A80533" w:rsidP="00A8053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A80533" w:rsidRPr="00A80533" w:rsidSect="00A805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3"/>
    <w:rsid w:val="0021640F"/>
    <w:rsid w:val="00822087"/>
    <w:rsid w:val="00A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2023-12-31T12:35:00Z</dcterms:created>
  <dcterms:modified xsi:type="dcterms:W3CDTF">2023-12-31T12:43:00Z</dcterms:modified>
</cp:coreProperties>
</file>